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7137" w14:textId="2D7565B8" w:rsidR="00CA54FF" w:rsidRPr="00CA54FF" w:rsidRDefault="00CA54FF" w:rsidP="00CA54FF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4FF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14:paraId="469A140C" w14:textId="77777777" w:rsidR="00CB79D5" w:rsidRPr="00CB79D5" w:rsidRDefault="00CB79D5" w:rsidP="00CB79D5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79D5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1FFFD7D8" w14:textId="77777777" w:rsidR="00CB79D5" w:rsidRPr="00CB79D5" w:rsidRDefault="00CB79D5" w:rsidP="00CB79D5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79D5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350837E3" w14:textId="77777777" w:rsidR="00CB79D5" w:rsidRPr="00CB79D5" w:rsidRDefault="00CB79D5" w:rsidP="00CB79D5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9D5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«Предоставление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</w:t>
      </w:r>
    </w:p>
    <w:p w14:paraId="499DD820" w14:textId="42B576C4" w:rsidR="00A07DD1" w:rsidRPr="00A07DD1" w:rsidRDefault="00A07DD1" w:rsidP="00A07DD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77777777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452F36D5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CB79D5">
        <w:rPr>
          <w:rFonts w:ascii="Times New Roman" w:hAnsi="Times New Roman" w:cs="Times New Roman"/>
          <w:sz w:val="28"/>
          <w:szCs w:val="28"/>
        </w:rPr>
        <w:t>компенсации</w:t>
      </w:r>
      <w:bookmarkStart w:id="0" w:name="_GoBack"/>
      <w:bookmarkEnd w:id="0"/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038AB4A" w14:textId="764BFEB0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 срок    принятия    решения </w:t>
      </w:r>
      <w:r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   предоставлении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269B1" w:rsidRPr="0043299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269B1" w:rsidRPr="00432992">
        <w:rPr>
          <w:rFonts w:ascii="Times New Roman" w:hAnsi="Times New Roman" w:cs="Times New Roman"/>
          <w:sz w:val="28"/>
          <w:szCs w:val="28"/>
        </w:rPr>
        <w:t xml:space="preserve"> </w:t>
      </w:r>
      <w:r w:rsidR="00D269B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1468A0CF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912A76">
        <w:rPr>
          <w:rFonts w:ascii="Times New Roman" w:hAnsi="Times New Roman" w:cs="Times New Roman"/>
          <w:sz w:val="28"/>
          <w:szCs w:val="28"/>
        </w:rPr>
        <w:t>срока принятия решения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3F0B05" w14:textId="77777777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54CDA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47222395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/>
    <w:sectPr w:rsidR="00DE2C54" w:rsidSect="004C191D">
      <w:headerReference w:type="default" r:id="rId6"/>
      <w:pgSz w:w="11906" w:h="16838"/>
      <w:pgMar w:top="1134" w:right="567" w:bottom="1134" w:left="1701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27D34" w14:textId="77777777" w:rsidR="00581619" w:rsidRDefault="00581619" w:rsidP="00D51881">
      <w:pPr>
        <w:spacing w:after="0" w:line="240" w:lineRule="auto"/>
      </w:pPr>
      <w:r>
        <w:separator/>
      </w:r>
    </w:p>
  </w:endnote>
  <w:endnote w:type="continuationSeparator" w:id="0">
    <w:p w14:paraId="13BA8721" w14:textId="77777777" w:rsidR="00581619" w:rsidRDefault="00581619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B94F1" w14:textId="77777777" w:rsidR="00581619" w:rsidRDefault="00581619" w:rsidP="00D51881">
      <w:pPr>
        <w:spacing w:after="0" w:line="240" w:lineRule="auto"/>
      </w:pPr>
      <w:r>
        <w:separator/>
      </w:r>
    </w:p>
  </w:footnote>
  <w:footnote w:type="continuationSeparator" w:id="0">
    <w:p w14:paraId="23EA004F" w14:textId="77777777" w:rsidR="00581619" w:rsidRDefault="00581619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46953"/>
      <w:docPartObj>
        <w:docPartGallery w:val="Page Numbers (Top of Page)"/>
        <w:docPartUnique/>
      </w:docPartObj>
    </w:sdtPr>
    <w:sdtEndPr/>
    <w:sdtContent>
      <w:p w14:paraId="1D5D67AA" w14:textId="1780C0E8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D5">
          <w:rPr>
            <w:noProof/>
          </w:rPr>
          <w:t>66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4B7FF8"/>
    <w:rsid w:val="004C191D"/>
    <w:rsid w:val="004F1C3A"/>
    <w:rsid w:val="00581619"/>
    <w:rsid w:val="00692E64"/>
    <w:rsid w:val="007E1B72"/>
    <w:rsid w:val="008D27AA"/>
    <w:rsid w:val="00912A76"/>
    <w:rsid w:val="00A07DD1"/>
    <w:rsid w:val="00B10231"/>
    <w:rsid w:val="00B63A88"/>
    <w:rsid w:val="00CA54FF"/>
    <w:rsid w:val="00CA676E"/>
    <w:rsid w:val="00CB79D5"/>
    <w:rsid w:val="00D269B1"/>
    <w:rsid w:val="00D43C61"/>
    <w:rsid w:val="00D51881"/>
    <w:rsid w:val="00D600C2"/>
    <w:rsid w:val="00D858CC"/>
    <w:rsid w:val="00D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12</cp:revision>
  <cp:lastPrinted>2023-09-28T13:07:00Z</cp:lastPrinted>
  <dcterms:created xsi:type="dcterms:W3CDTF">2023-05-22T11:33:00Z</dcterms:created>
  <dcterms:modified xsi:type="dcterms:W3CDTF">2023-10-03T13:34:00Z</dcterms:modified>
</cp:coreProperties>
</file>