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91" w:rsidRDefault="00C75F91" w:rsidP="00C75F9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00ECF">
        <w:rPr>
          <w:rFonts w:ascii="Times New Roman" w:hAnsi="Times New Roman"/>
          <w:sz w:val="28"/>
          <w:szCs w:val="28"/>
        </w:rPr>
        <w:t>Проект</w:t>
      </w:r>
    </w:p>
    <w:p w:rsidR="00C75F91" w:rsidRPr="007F6A8B" w:rsidRDefault="00C75F91" w:rsidP="00C75F91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</w:p>
    <w:p w:rsidR="00C75F91" w:rsidRPr="00362610" w:rsidRDefault="00C75F91" w:rsidP="00C75F9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362610">
        <w:rPr>
          <w:rFonts w:ascii="Times New Roman" w:hAnsi="Times New Roman" w:cs="Times New Roman"/>
          <w:sz w:val="36"/>
          <w:szCs w:val="36"/>
        </w:rPr>
        <w:t>ПРАВИТЕЛЬСТВО РЕСПУБЛИКИ ДАГЕСТАН</w:t>
      </w:r>
    </w:p>
    <w:p w:rsidR="00C75F91" w:rsidRPr="0007147E" w:rsidRDefault="00C75F91" w:rsidP="00C75F91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C75F91" w:rsidRDefault="00C75F91" w:rsidP="00C75F91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 </w:t>
      </w:r>
      <w:r w:rsidRPr="00362610">
        <w:rPr>
          <w:rFonts w:ascii="Times New Roman" w:hAnsi="Times New Roman" w:cs="Times New Roman"/>
          <w:sz w:val="40"/>
          <w:szCs w:val="40"/>
        </w:rPr>
        <w:t>О С Т А Н О В Л Е Н И Е</w:t>
      </w:r>
    </w:p>
    <w:p w:rsidR="00C75F91" w:rsidRPr="00362610" w:rsidRDefault="00C75F91" w:rsidP="00C75F91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C75F91" w:rsidRDefault="00C75F91" w:rsidP="00C75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F9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</w:t>
      </w:r>
    </w:p>
    <w:p w:rsidR="009531D1" w:rsidRDefault="00C75F91" w:rsidP="00C75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F91">
        <w:rPr>
          <w:rFonts w:ascii="Times New Roman" w:hAnsi="Times New Roman" w:cs="Times New Roman"/>
          <w:b/>
          <w:sz w:val="28"/>
          <w:szCs w:val="28"/>
        </w:rPr>
        <w:t>Республики Дагестан от 4 мая 2020 г. № 86</w:t>
      </w:r>
    </w:p>
    <w:p w:rsidR="00C75F91" w:rsidRDefault="00C75F91" w:rsidP="00C75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F91" w:rsidRDefault="00C75F91" w:rsidP="00C75F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F91" w:rsidRDefault="00C75F91" w:rsidP="00C75F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5F91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EC0DE8" w:rsidRDefault="00C75F91" w:rsidP="00244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в постановление Правительства Республики Дагестан от 4 мая 2020 г. № 86 «Об утверждении Порядка и условий назначения ежемесячной </w:t>
      </w:r>
      <w:r w:rsidRPr="00C75F91">
        <w:rPr>
          <w:rFonts w:ascii="Times New Roman" w:hAnsi="Times New Roman" w:cs="Times New Roman"/>
          <w:sz w:val="28"/>
          <w:szCs w:val="28"/>
        </w:rPr>
        <w:t xml:space="preserve">денежной выплаты на ребенка в возрасте от 3 до 7 лет включительно, Требований к признанию семьи, имеющей детей, нуждающейся в предоставлении ежемесячной денежной выплаты на ребенка в возрасте от 3 до 7 лет включительно, и Перечня документов (сведений), необходимых для назначения ежемесячной денежной выплаты на ребенка в возрасте от 3 до 7 лет включительно" (интернет-портал правовой информации Республики Дагестан (wwww.pravo.e-dag.ru), 2020, 9 мая,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5F91">
        <w:rPr>
          <w:rFonts w:ascii="Times New Roman" w:hAnsi="Times New Roman" w:cs="Times New Roman"/>
          <w:sz w:val="28"/>
          <w:szCs w:val="28"/>
        </w:rPr>
        <w:t xml:space="preserve"> 05002005564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515A">
        <w:rPr>
          <w:rFonts w:ascii="Times New Roman" w:hAnsi="Times New Roman" w:cs="Times New Roman"/>
          <w:sz w:val="28"/>
          <w:szCs w:val="28"/>
        </w:rPr>
        <w:t>о</w:t>
      </w:r>
      <w:r w:rsidR="00EC0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фициальный интернет-портал правовой информации </w:t>
      </w:r>
      <w:r w:rsidR="00F03234" w:rsidRPr="00F03234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hyperlink r:id="rId5" w:history="1">
        <w:r w:rsidR="00F03234" w:rsidRPr="00F03234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www.pravo.gov.ru</w:t>
        </w:r>
      </w:hyperlink>
      <w:r w:rsidR="00F03234" w:rsidRPr="00F0323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C0DE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032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2021,</w:t>
      </w:r>
      <w:r w:rsidR="00EC0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="0024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июня, №</w:t>
      </w:r>
      <w:r w:rsidR="00EC0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0500202106010008</w:t>
      </w:r>
      <w:r w:rsidR="00244D53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53A12" w:rsidRPr="00B53A12" w:rsidRDefault="00C75F91" w:rsidP="00B5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11"/>
      <w:bookmarkEnd w:id="0"/>
      <w:r w:rsidRPr="00C75F9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B53A12" w:rsidRPr="00B53A1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B53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февраля 2022 г.</w:t>
      </w:r>
      <w:r w:rsidR="00B53A12" w:rsidRPr="00B53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 исключением </w:t>
      </w:r>
      <w:hyperlink r:id="rId6" w:history="1">
        <w:r w:rsidR="00B53A12" w:rsidRPr="00B53A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абзацев </w:t>
        </w:r>
        <w:r w:rsidR="005A4AA7" w:rsidRPr="005A4AA7">
          <w:rPr>
            <w:rFonts w:ascii="Times New Roman" w:hAnsi="Times New Roman" w:cs="Times New Roman"/>
            <w:sz w:val="28"/>
            <w:szCs w:val="28"/>
          </w:rPr>
          <w:t>десятого</w:t>
        </w:r>
        <w:r w:rsidR="005A4AA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  <w:r w:rsidR="005A4AA7" w:rsidRPr="00B53A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(в части, касающейся случаев, при которых не учитываются автотранспортные (</w:t>
        </w:r>
        <w:proofErr w:type="spellStart"/>
        <w:r w:rsidR="005A4AA7" w:rsidRPr="00B53A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мототранспортные</w:t>
        </w:r>
        <w:proofErr w:type="spellEnd"/>
        <w:r w:rsidR="005A4AA7" w:rsidRPr="00B53A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) средства, маломерные суда и самоходные машины или другие виды техники, при определении количества зарегистрированных на заявителя и членов его семьи автотранспортных (</w:t>
        </w:r>
        <w:proofErr w:type="spellStart"/>
        <w:r w:rsidR="005A4AA7" w:rsidRPr="00B53A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мототранспортных</w:t>
        </w:r>
        <w:proofErr w:type="spellEnd"/>
        <w:r w:rsidR="005A4AA7" w:rsidRPr="00B53A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) средств, маломерных судов, самоходных машин или других видов техники)</w:t>
        </w:r>
        <w:r w:rsidR="00D14FB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, </w:t>
        </w:r>
        <w:hyperlink r:id="rId7" w:history="1">
          <w:r w:rsidR="00D14FB8" w:rsidRPr="00B53A12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 xml:space="preserve">двадцать </w:t>
          </w:r>
        </w:hyperlink>
        <w:r w:rsidR="00D14FB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шестого</w:t>
        </w:r>
        <w:r w:rsidR="00D14FB8" w:rsidRPr="00B53A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, </w:t>
        </w:r>
        <w:hyperlink r:id="rId8" w:history="1">
          <w:r w:rsidR="00D14FB8" w:rsidRPr="00B53A12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двадцать седьмого</w:t>
          </w:r>
        </w:hyperlink>
        <w:r w:rsidR="005A4AA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подпункта 2</w:t>
        </w:r>
        <w:r w:rsidR="005A4AA7" w:rsidRPr="00B53A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, </w:t>
        </w:r>
        <w:r w:rsidR="001F53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одиннадцатого</w:t>
        </w:r>
      </w:hyperlink>
      <w:r w:rsidR="00B53A12" w:rsidRPr="00B53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F53D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девятнадцатого</w:t>
      </w:r>
      <w:r w:rsidR="005A4AA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53A12" w:rsidRPr="00B53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="00B53A12" w:rsidRPr="00B53A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двадцать </w:t>
        </w:r>
        <w:r w:rsidR="001F53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первого</w:t>
        </w:r>
      </w:hyperlink>
      <w:r w:rsidR="00D14F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подпункта 4, двадцать восьмого, двадцать девятого, пятидесятого, пятьдесят первого, шестьдесят шестого, семьдесят шестого, семьдесят седьмого подпункта 8 </w:t>
      </w:r>
      <w:r w:rsidR="001F53DD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1</w:t>
      </w:r>
      <w:r w:rsidR="00805BD4">
        <w:rPr>
          <w:rFonts w:ascii="Times New Roman" w:eastAsiaTheme="minorHAnsi" w:hAnsi="Times New Roman" w:cs="Times New Roman"/>
          <w:sz w:val="28"/>
          <w:szCs w:val="28"/>
          <w:lang w:eastAsia="en-US"/>
        </w:rPr>
        <w:t>, седьмого и восьмого подпункта 3 пункта 2, двадцать четвертого, двадцать пятого, двадцать седьм</w:t>
      </w:r>
      <w:r w:rsidR="00D56A01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и двадцать восьмого пункта 3</w:t>
      </w:r>
      <w:bookmarkStart w:id="1" w:name="_GoBack"/>
      <w:bookmarkEnd w:id="1"/>
      <w:r w:rsidR="00B53A12" w:rsidRPr="00B53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изменений, утвержденных настоящим постановлением, которые вступают в силу с 1 апреля 2022 г.</w:t>
      </w:r>
    </w:p>
    <w:p w:rsidR="00B53A12" w:rsidRPr="00B53A12" w:rsidRDefault="00B53A12" w:rsidP="0024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A12" w:rsidRDefault="00B53A12" w:rsidP="0024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EC" w:rsidRDefault="009F2BEC" w:rsidP="009F2B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BEC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9F2BEC" w:rsidRPr="009F2BEC" w:rsidRDefault="009F2BEC" w:rsidP="009F2B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D1C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BEC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D1CC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D1CC0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0D1CC0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sectPr w:rsidR="009F2BEC" w:rsidRPr="009F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18C"/>
    <w:multiLevelType w:val="hybridMultilevel"/>
    <w:tmpl w:val="DAF0E7BA"/>
    <w:lvl w:ilvl="0" w:tplc="AE846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9C"/>
    <w:rsid w:val="000D1CC0"/>
    <w:rsid w:val="001F53DD"/>
    <w:rsid w:val="0022638A"/>
    <w:rsid w:val="00244D53"/>
    <w:rsid w:val="005A4AA7"/>
    <w:rsid w:val="00805BD4"/>
    <w:rsid w:val="009531D1"/>
    <w:rsid w:val="009F2BEC"/>
    <w:rsid w:val="00B53A12"/>
    <w:rsid w:val="00C75F91"/>
    <w:rsid w:val="00D14FB8"/>
    <w:rsid w:val="00D3479C"/>
    <w:rsid w:val="00D56A01"/>
    <w:rsid w:val="00E6515A"/>
    <w:rsid w:val="00EC0DE8"/>
    <w:rsid w:val="00EF6681"/>
    <w:rsid w:val="00F03234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52C2"/>
  <w15:chartTrackingRefBased/>
  <w15:docId w15:val="{846FF1A9-DF33-467C-8493-8C83C481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5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75F91"/>
    <w:pPr>
      <w:ind w:left="720"/>
      <w:contextualSpacing/>
    </w:pPr>
  </w:style>
  <w:style w:type="paragraph" w:customStyle="1" w:styleId="ConsPlusNormal">
    <w:name w:val="ConsPlusNormal"/>
    <w:rsid w:val="00C75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F03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B264752CCA3BE2A6BBE316183DCCFD932372481CA23AEF6DB795386F4EDED9404D030A15879D10935D62F6DFB03520C052A374F7BCEDCFfAQ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B264752CCA3BE2A6BBE316183DCCFD932372481CA23AEF6DB795386F4EDED9404D030A15879D10955D62F6DFB03520C052A374F7BCEDCFfAQ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B264752CCA3BE2A6BBE316183DCCFD932372481CA23AEF6DB795386F4EDED9404D030A15879C16935D62F6DFB03520C052A374F7BCEDCFfAQ5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avo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B264752CCA3BE2A6BBE316183DCCFD932372481CA23AEF6DB795386F4EDED9404D030A15879C17935D62F6DFB03520C052A374F7BCEDCFfAQ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</dc:creator>
  <cp:keywords/>
  <dc:description/>
  <cp:lastModifiedBy>Jamila</cp:lastModifiedBy>
  <cp:revision>15</cp:revision>
  <dcterms:created xsi:type="dcterms:W3CDTF">2022-02-22T12:30:00Z</dcterms:created>
  <dcterms:modified xsi:type="dcterms:W3CDTF">2022-02-28T08:49:00Z</dcterms:modified>
</cp:coreProperties>
</file>